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858A4" w14:textId="46FADBFD" w:rsidR="001A058D" w:rsidRPr="007C172F" w:rsidRDefault="00FF2EBE" w:rsidP="007C172F">
      <w:pPr>
        <w:jc w:val="both"/>
        <w:rPr>
          <w:b/>
          <w:sz w:val="28"/>
          <w:szCs w:val="28"/>
        </w:rPr>
      </w:pPr>
      <w:r w:rsidRPr="007C172F">
        <w:rPr>
          <w:b/>
          <w:sz w:val="28"/>
          <w:szCs w:val="28"/>
        </w:rPr>
        <w:t>‘La luna nos persigue’</w:t>
      </w:r>
      <w:r w:rsidR="0024074E" w:rsidRPr="007C172F">
        <w:rPr>
          <w:b/>
          <w:sz w:val="28"/>
          <w:szCs w:val="28"/>
        </w:rPr>
        <w:t xml:space="preserve">: </w:t>
      </w:r>
      <w:r w:rsidR="00CD0749" w:rsidRPr="007C172F">
        <w:rPr>
          <w:b/>
          <w:sz w:val="28"/>
          <w:szCs w:val="28"/>
        </w:rPr>
        <w:t>llega por fin a España la nueva serie del dibujante de cómics más popular del momento</w:t>
      </w:r>
    </w:p>
    <w:p w14:paraId="257D70A9" w14:textId="20D65D77" w:rsidR="00FF2EBE" w:rsidRPr="007C172F" w:rsidRDefault="00FF2EBE" w:rsidP="007C172F">
      <w:pPr>
        <w:jc w:val="both"/>
        <w:rPr>
          <w:rFonts w:cstheme="minorHAnsi"/>
          <w:b/>
          <w:bCs/>
        </w:rPr>
      </w:pPr>
      <w:r w:rsidRPr="007C172F">
        <w:rPr>
          <w:rFonts w:eastAsia="Times New Roman" w:cstheme="minorHAnsi"/>
          <w:b/>
          <w:bCs/>
          <w:lang w:eastAsia="es-ES"/>
        </w:rPr>
        <w:t xml:space="preserve">Daniel Warren Johnson se alía con el dibujante </w:t>
      </w:r>
      <w:r w:rsidRPr="007C172F">
        <w:rPr>
          <w:rFonts w:cstheme="minorHAnsi"/>
          <w:b/>
          <w:bCs/>
        </w:rPr>
        <w:t xml:space="preserve">Riley </w:t>
      </w:r>
      <w:proofErr w:type="spellStart"/>
      <w:r w:rsidRPr="007C172F">
        <w:rPr>
          <w:rFonts w:cstheme="minorHAnsi"/>
          <w:b/>
          <w:bCs/>
        </w:rPr>
        <w:t>Rossmo</w:t>
      </w:r>
      <w:proofErr w:type="spellEnd"/>
      <w:r w:rsidRPr="007C172F">
        <w:rPr>
          <w:rFonts w:cstheme="minorHAnsi"/>
          <w:b/>
          <w:bCs/>
        </w:rPr>
        <w:t xml:space="preserve"> para crear una me</w:t>
      </w:r>
      <w:r w:rsidR="00CD0749" w:rsidRPr="007C172F">
        <w:rPr>
          <w:rFonts w:cstheme="minorHAnsi"/>
          <w:b/>
          <w:bCs/>
        </w:rPr>
        <w:t>z</w:t>
      </w:r>
      <w:r w:rsidRPr="007C172F">
        <w:rPr>
          <w:rFonts w:cstheme="minorHAnsi"/>
          <w:b/>
          <w:bCs/>
        </w:rPr>
        <w:t xml:space="preserve">cla única de fantasía, drama familiar y unas gotas de terror que llega a España con NORMA Editorial </w:t>
      </w:r>
    </w:p>
    <w:p w14:paraId="5857B825" w14:textId="77777777" w:rsidR="00FF2EBE" w:rsidRDefault="00FF2EBE" w:rsidP="007C172F">
      <w:pPr>
        <w:jc w:val="both"/>
      </w:pPr>
    </w:p>
    <w:p w14:paraId="3840387C" w14:textId="6B3E351D" w:rsidR="00FF2EBE" w:rsidRPr="00E712C6" w:rsidRDefault="008C7F86" w:rsidP="007C172F">
      <w:pPr>
        <w:jc w:val="both"/>
      </w:pPr>
      <w:r>
        <w:t xml:space="preserve">Cuando un creador experimentado de Marvel, DC e </w:t>
      </w:r>
      <w:proofErr w:type="spellStart"/>
      <w:r>
        <w:t>Image</w:t>
      </w:r>
      <w:proofErr w:type="spellEnd"/>
      <w:r>
        <w:t xml:space="preserve"> Comics como </w:t>
      </w:r>
      <w:r w:rsidRPr="00FF2EBE">
        <w:rPr>
          <w:rFonts w:eastAsia="Times New Roman" w:cstheme="minorHAnsi"/>
          <w:lang w:eastAsia="es-ES"/>
        </w:rPr>
        <w:t xml:space="preserve">Daniel Warren Johnson </w:t>
      </w:r>
      <w:r>
        <w:t xml:space="preserve">se alía con </w:t>
      </w:r>
      <w:r w:rsidR="00E712C6">
        <w:t>otro</w:t>
      </w:r>
      <w:r>
        <w:t xml:space="preserve"> </w:t>
      </w:r>
      <w:r w:rsidR="00E712C6">
        <w:t xml:space="preserve">maestro </w:t>
      </w:r>
      <w:r>
        <w:t xml:space="preserve">de esas grandes escuderías como es Riley </w:t>
      </w:r>
      <w:proofErr w:type="spellStart"/>
      <w:r>
        <w:t>Rossmo</w:t>
      </w:r>
      <w:proofErr w:type="spellEnd"/>
      <w:r>
        <w:t xml:space="preserve">, el resultado </w:t>
      </w:r>
      <w:r w:rsidR="00E712C6">
        <w:t xml:space="preserve">es siempre digno de atención. En el caso de </w:t>
      </w:r>
      <w:r w:rsidR="00E712C6">
        <w:rPr>
          <w:i/>
        </w:rPr>
        <w:t>La luna nos persigue</w:t>
      </w:r>
      <w:r w:rsidR="00E712C6">
        <w:t xml:space="preserve">, </w:t>
      </w:r>
      <w:r w:rsidR="00CD0749">
        <w:t xml:space="preserve">la obra </w:t>
      </w:r>
      <w:r w:rsidR="00E712C6">
        <w:t xml:space="preserve">que ahora ve la luz en España bajo los auspicios de NORMA Editorial, </w:t>
      </w:r>
      <w:r w:rsidR="00CD0749">
        <w:t>ambos autores</w:t>
      </w:r>
      <w:r w:rsidR="00E712C6">
        <w:t xml:space="preserve"> parecen inspirarse mutuamente para llevar su talento hasta cotas insospechadas. </w:t>
      </w:r>
      <w:r w:rsidR="00F60E97">
        <w:t>El propio Johnson lo reconoce en las primeras páginas del volumen: “con Riley he sido capaz de sacar a la luz lo que creemos que es algo verdaderamente nuevo y único, algo que no habríamos sido capaces de hacer cada uno en solitario”.</w:t>
      </w:r>
      <w:r w:rsidR="00E712C6">
        <w:t xml:space="preserve"> </w:t>
      </w:r>
      <w:r w:rsidR="00CD0749">
        <w:t>Una colaboración muy particular en la que ambos dibujan páginas según si el escenario de la historia es la realidad o la fantasía.</w:t>
      </w:r>
    </w:p>
    <w:p w14:paraId="12C3CD1C" w14:textId="13A9857B" w:rsidR="00F60E97" w:rsidRDefault="00F60E97" w:rsidP="007C172F">
      <w:pPr>
        <w:jc w:val="both"/>
      </w:pPr>
      <w:r>
        <w:t xml:space="preserve">La trama de </w:t>
      </w:r>
      <w:r w:rsidRPr="00F60E97">
        <w:rPr>
          <w:i/>
        </w:rPr>
        <w:t>La luna nos persigue</w:t>
      </w:r>
      <w:r>
        <w:t xml:space="preserve"> gira en torno a Sam y Duncan </w:t>
      </w:r>
      <w:proofErr w:type="spellStart"/>
      <w:r>
        <w:t>LaMarr</w:t>
      </w:r>
      <w:proofErr w:type="spellEnd"/>
      <w:r>
        <w:t>, un matrimonio cuyo mundo se desmorona cuando su hija Penny, una niña de seis años llena de vida y curiosidad, es secuestrada</w:t>
      </w:r>
      <w:r w:rsidR="00CD0749">
        <w:t xml:space="preserve"> en el mundo de los sueños</w:t>
      </w:r>
      <w:r>
        <w:t xml:space="preserve"> por una entidad maléfica llamada la Cascada. Este fenómeno oscuro y misterioso parece alimentarse de fuerzas mágicas y amenaza con borrar a Penny de la realidad para siempre. En su desesperación, Sam y Duncan se ven obligados a dejar atrás la normalidad y a aliarse con seres mágicos embarcándose en un peligroso viaje para rescatarla.</w:t>
      </w:r>
    </w:p>
    <w:p w14:paraId="7CA05966" w14:textId="77777777" w:rsidR="00FF2EBE" w:rsidRDefault="00F60E97" w:rsidP="007C172F">
      <w:pPr>
        <w:jc w:val="both"/>
      </w:pPr>
      <w:r>
        <w:t xml:space="preserve">Esta mezcla de drama familiar y elementos sobrenaturales no solo dota a la serie de una gran carga emocional, sino que también crea un universo rico y </w:t>
      </w:r>
      <w:r w:rsidR="0024074E">
        <w:t>complejo</w:t>
      </w:r>
      <w:r>
        <w:t xml:space="preserve">, en el que lo fantástico se entrelaza con la cotidianidad. Los lectores acompañan a los protagonistas mientras luchan contra una amenaza que parece imparable, adquiriendo habilidades y recursos para enfrentarse a la </w:t>
      </w:r>
      <w:r w:rsidR="0024074E">
        <w:t xml:space="preserve">enigmática </w:t>
      </w:r>
      <w:r>
        <w:t>Cascada</w:t>
      </w:r>
      <w:r w:rsidR="0024074E">
        <w:t xml:space="preserve">, al tiempo </w:t>
      </w:r>
      <w:r>
        <w:t xml:space="preserve">que </w:t>
      </w:r>
      <w:r w:rsidR="0024074E">
        <w:t xml:space="preserve">descubren que </w:t>
      </w:r>
      <w:r>
        <w:t>el amor y la esperanza pueden ser las armas más poderosas en la batalla contra el mal.</w:t>
      </w:r>
    </w:p>
    <w:p w14:paraId="2E92A108" w14:textId="6229EC71" w:rsidR="00F60E97" w:rsidRDefault="00F60E97" w:rsidP="007C172F">
      <w:pPr>
        <w:jc w:val="both"/>
      </w:pPr>
      <w:r>
        <w:t xml:space="preserve">Mientras que Johnson celebra que su trabajo con </w:t>
      </w:r>
      <w:proofErr w:type="spellStart"/>
      <w:r>
        <w:t>Rossmo</w:t>
      </w:r>
      <w:proofErr w:type="spellEnd"/>
      <w:r w:rsidR="00CD0749">
        <w:t xml:space="preserve">, </w:t>
      </w:r>
      <w:r>
        <w:t>ha logrado expandir el proyecto original</w:t>
      </w:r>
      <w:r w:rsidRPr="00F60E97">
        <w:t xml:space="preserve"> en algo </w:t>
      </w:r>
      <w:r>
        <w:t>“</w:t>
      </w:r>
      <w:r w:rsidRPr="00F60E97">
        <w:t>más mar</w:t>
      </w:r>
      <w:r>
        <w:t>avilloso, aterrador y salvaje”</w:t>
      </w:r>
      <w:r w:rsidR="00CD0749">
        <w:t>,</w:t>
      </w:r>
      <w:r>
        <w:t xml:space="preserve"> </w:t>
      </w:r>
      <w:r w:rsidR="0024074E">
        <w:t>enriquecido además por el trabajo de su colorista habitual,</w:t>
      </w:r>
      <w:r>
        <w:t xml:space="preserve"> Mike Spicer, su compañero subraya que </w:t>
      </w:r>
      <w:r w:rsidRPr="00F60E97">
        <w:t>esta experiencia ha sido “tan colaborativa como puede ser la creación de cómics”, agradeciendo la posibilidad de intercambiar diseños y bocetos de forma constante, lo que ha dado lugar a páginas y portadas “geniales y sorprendentes”.</w:t>
      </w:r>
      <w:r w:rsidR="00CD0749">
        <w:t xml:space="preserve"> </w:t>
      </w:r>
    </w:p>
    <w:p w14:paraId="4A3876DD" w14:textId="4EAB78A2" w:rsidR="0024074E" w:rsidRDefault="0024074E" w:rsidP="007C172F">
      <w:pPr>
        <w:jc w:val="both"/>
      </w:pPr>
      <w:r>
        <w:t xml:space="preserve">Cabe destacar, por último, que los fans españoles de </w:t>
      </w:r>
      <w:r w:rsidRPr="00FF2EBE">
        <w:rPr>
          <w:rFonts w:eastAsia="Times New Roman" w:cstheme="minorHAnsi"/>
          <w:lang w:eastAsia="es-ES"/>
        </w:rPr>
        <w:t>Daniel Warren Johnson</w:t>
      </w:r>
      <w:r>
        <w:t xml:space="preserve"> están de enhorabuena: </w:t>
      </w:r>
      <w:proofErr w:type="gramStart"/>
      <w:r>
        <w:t>después del lanzamiento por NORMA</w:t>
      </w:r>
      <w:r w:rsidR="00CD0749">
        <w:t xml:space="preserve"> Editorial</w:t>
      </w:r>
      <w:r>
        <w:t xml:space="preserve"> de </w:t>
      </w:r>
      <w:proofErr w:type="spellStart"/>
      <w:r w:rsidRPr="0024074E">
        <w:rPr>
          <w:i/>
        </w:rPr>
        <w:t>Space</w:t>
      </w:r>
      <w:r w:rsidR="00CD0749">
        <w:rPr>
          <w:i/>
        </w:rPr>
        <w:t>-</w:t>
      </w:r>
      <w:r w:rsidRPr="0024074E">
        <w:rPr>
          <w:i/>
        </w:rPr>
        <w:t>Mullet</w:t>
      </w:r>
      <w:proofErr w:type="spellEnd"/>
      <w:r w:rsidRPr="0024074E">
        <w:rPr>
          <w:i/>
        </w:rPr>
        <w:t xml:space="preserve">, Do a </w:t>
      </w:r>
      <w:proofErr w:type="spellStart"/>
      <w:r w:rsidRPr="0024074E">
        <w:rPr>
          <w:i/>
        </w:rPr>
        <w:t>Powerbomb</w:t>
      </w:r>
      <w:proofErr w:type="spellEnd"/>
      <w:r w:rsidR="00CD0749">
        <w:rPr>
          <w:i/>
        </w:rPr>
        <w:t>!</w:t>
      </w:r>
      <w:proofErr w:type="gramEnd"/>
      <w:r>
        <w:t xml:space="preserve"> y </w:t>
      </w:r>
      <w:r w:rsidRPr="0024074E">
        <w:rPr>
          <w:i/>
        </w:rPr>
        <w:t>La luna nos persigue</w:t>
      </w:r>
      <w:r w:rsidRPr="0024074E">
        <w:t>, y</w:t>
      </w:r>
      <w:r>
        <w:t>a está anunciado que el año que</w:t>
      </w:r>
      <w:r w:rsidR="00CD0749">
        <w:t xml:space="preserve"> viene</w:t>
      </w:r>
      <w:r>
        <w:t xml:space="preserve"> harán lo propio con</w:t>
      </w:r>
      <w:r w:rsidR="00CD0749">
        <w:t xml:space="preserve"> nuevas ediciones de</w:t>
      </w:r>
      <w:r w:rsidRPr="0024074E">
        <w:t xml:space="preserve"> </w:t>
      </w:r>
      <w:proofErr w:type="spellStart"/>
      <w:r w:rsidRPr="0024074E">
        <w:rPr>
          <w:i/>
        </w:rPr>
        <w:t>Extremity</w:t>
      </w:r>
      <w:proofErr w:type="spellEnd"/>
      <w:r w:rsidRPr="0024074E">
        <w:t xml:space="preserve"> y </w:t>
      </w:r>
      <w:proofErr w:type="spellStart"/>
      <w:r w:rsidRPr="0024074E">
        <w:rPr>
          <w:i/>
        </w:rPr>
        <w:t>Murder</w:t>
      </w:r>
      <w:proofErr w:type="spellEnd"/>
      <w:r w:rsidRPr="0024074E">
        <w:rPr>
          <w:i/>
        </w:rPr>
        <w:t xml:space="preserve"> Falcon</w:t>
      </w:r>
      <w:r w:rsidRPr="0024074E">
        <w:t>.</w:t>
      </w:r>
    </w:p>
    <w:p w14:paraId="7334D6A5" w14:textId="77777777" w:rsidR="00FF2EBE" w:rsidRDefault="00FF2EBE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4D1B7A64" w14:textId="77777777" w:rsidR="0024074E" w:rsidRDefault="0024074E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3233314F" w14:textId="77777777" w:rsidR="0024074E" w:rsidRDefault="0024074E">
      <w:pPr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7CCAE9B0" w14:textId="77777777" w:rsidR="00FF2EBE" w:rsidRPr="00FF2EBE" w:rsidRDefault="00FF2EBE">
      <w:pPr>
        <w:rPr>
          <w:rFonts w:cstheme="minorHAnsi"/>
        </w:rPr>
      </w:pPr>
    </w:p>
    <w:p w14:paraId="0F740571" w14:textId="77777777" w:rsidR="00FF2EBE" w:rsidRPr="00FF2EBE" w:rsidRDefault="00FF2EBE">
      <w:pPr>
        <w:rPr>
          <w:rFonts w:cstheme="minorHAnsi"/>
          <w:b/>
        </w:rPr>
      </w:pPr>
      <w:r w:rsidRPr="00FF2EBE">
        <w:rPr>
          <w:rFonts w:cstheme="minorHAnsi"/>
          <w:b/>
        </w:rPr>
        <w:lastRenderedPageBreak/>
        <w:t>Sobre los autores:</w:t>
      </w:r>
    </w:p>
    <w:p w14:paraId="62B0B192" w14:textId="31CDBAA4" w:rsidR="00FF2EBE" w:rsidRPr="007C172F" w:rsidRDefault="00FF2EBE" w:rsidP="007C172F">
      <w:pPr>
        <w:pStyle w:val="Ttulo1"/>
        <w:shd w:val="clear" w:color="auto" w:fill="FFFFFF"/>
        <w:spacing w:before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F2EBE">
        <w:rPr>
          <w:rFonts w:asciiTheme="minorHAnsi" w:hAnsiTheme="minorHAnsi" w:cstheme="minorHAnsi"/>
          <w:b/>
          <w:color w:val="000000"/>
          <w:sz w:val="22"/>
          <w:szCs w:val="22"/>
        </w:rPr>
        <w:t>Warren Johnson, Daniel </w:t>
      </w:r>
    </w:p>
    <w:p w14:paraId="2F992028" w14:textId="17B419B3" w:rsidR="00FF2EBE" w:rsidRPr="00FF2EBE" w:rsidRDefault="00FF2EBE" w:rsidP="00FF2EBE">
      <w:pPr>
        <w:pStyle w:val="NormalWeb"/>
        <w:shd w:val="clear" w:color="auto" w:fill="FFFFFF"/>
        <w:spacing w:before="0" w:beforeAutospacing="0" w:after="165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F2EBE">
        <w:rPr>
          <w:rFonts w:asciiTheme="minorHAnsi" w:hAnsiTheme="minorHAnsi" w:cstheme="minorHAnsi"/>
          <w:color w:val="000000"/>
          <w:sz w:val="22"/>
          <w:szCs w:val="22"/>
        </w:rPr>
        <w:t xml:space="preserve">Dibujante y guionista de cómics afincado en Chicago. Ha trabajado en títulos de </w:t>
      </w:r>
      <w:proofErr w:type="spellStart"/>
      <w:r w:rsidRPr="00FF2EBE">
        <w:rPr>
          <w:rFonts w:asciiTheme="minorHAnsi" w:hAnsiTheme="minorHAnsi" w:cstheme="minorHAnsi"/>
          <w:color w:val="000000"/>
          <w:sz w:val="22"/>
          <w:szCs w:val="22"/>
        </w:rPr>
        <w:t>Image</w:t>
      </w:r>
      <w:proofErr w:type="spellEnd"/>
      <w:r w:rsidRPr="00FF2EBE">
        <w:rPr>
          <w:rFonts w:asciiTheme="minorHAnsi" w:hAnsiTheme="minorHAnsi" w:cstheme="minorHAnsi"/>
          <w:color w:val="000000"/>
          <w:sz w:val="22"/>
          <w:szCs w:val="22"/>
        </w:rPr>
        <w:t xml:space="preserve"> Comics, Marvel Comics y DC Comics. También colaboró con el colorista Mike Spicer en </w:t>
      </w:r>
      <w:proofErr w:type="spellStart"/>
      <w:r w:rsidRPr="00FF2EBE">
        <w:rPr>
          <w:rFonts w:asciiTheme="minorHAnsi" w:hAnsiTheme="minorHAnsi" w:cstheme="minorHAnsi"/>
          <w:i/>
          <w:iCs/>
          <w:color w:val="000000"/>
          <w:sz w:val="22"/>
          <w:szCs w:val="22"/>
        </w:rPr>
        <w:t>Extremity</w:t>
      </w:r>
      <w:proofErr w:type="spellEnd"/>
      <w:r w:rsidRPr="00FF2EBE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, Wonder </w:t>
      </w:r>
      <w:proofErr w:type="spellStart"/>
      <w:r w:rsidRPr="00FF2EBE">
        <w:rPr>
          <w:rFonts w:asciiTheme="minorHAnsi" w:hAnsiTheme="minorHAnsi" w:cstheme="minorHAnsi"/>
          <w:i/>
          <w:iCs/>
          <w:color w:val="000000"/>
          <w:sz w:val="22"/>
          <w:szCs w:val="22"/>
        </w:rPr>
        <w:t>Woman</w:t>
      </w:r>
      <w:proofErr w:type="spellEnd"/>
      <w:r w:rsidRPr="00FF2EBE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: </w:t>
      </w:r>
      <w:r w:rsid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Tierra Muerta</w:t>
      </w:r>
      <w:r w:rsidRPr="00FF2EBE">
        <w:rPr>
          <w:rFonts w:asciiTheme="minorHAnsi" w:hAnsiTheme="minorHAnsi" w:cstheme="minorHAnsi"/>
          <w:color w:val="000000"/>
          <w:sz w:val="22"/>
          <w:szCs w:val="22"/>
        </w:rPr>
        <w:t> y </w:t>
      </w:r>
      <w:r w:rsidRPr="00FF2EBE">
        <w:rPr>
          <w:rFonts w:asciiTheme="minorHAnsi" w:hAnsiTheme="minorHAnsi" w:cstheme="minorHAnsi"/>
          <w:i/>
          <w:iCs/>
          <w:color w:val="000000"/>
          <w:sz w:val="22"/>
          <w:szCs w:val="22"/>
        </w:rPr>
        <w:t>Bill</w:t>
      </w:r>
      <w:r w:rsid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Rayos Beta</w:t>
      </w:r>
      <w:r w:rsidRPr="00FF2EBE">
        <w:rPr>
          <w:rFonts w:asciiTheme="minorHAnsi" w:hAnsiTheme="minorHAnsi" w:cstheme="minorHAnsi"/>
          <w:color w:val="000000"/>
          <w:sz w:val="22"/>
          <w:szCs w:val="22"/>
        </w:rPr>
        <w:t>: </w:t>
      </w:r>
      <w:r w:rsid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Estrella argéntea</w:t>
      </w:r>
      <w:r w:rsidRPr="00FF2EBE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proofErr w:type="gramStart"/>
      <w:r w:rsidRPr="00FF2EBE">
        <w:rPr>
          <w:rFonts w:asciiTheme="minorHAnsi" w:hAnsiTheme="minorHAnsi" w:cstheme="minorHAnsi"/>
          <w:color w:val="000000"/>
          <w:sz w:val="22"/>
          <w:szCs w:val="22"/>
        </w:rPr>
        <w:t>En 2022 lanzó un proyecto en solitario, </w:t>
      </w:r>
      <w:r w:rsidRPr="00FF2EBE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Do A </w:t>
      </w:r>
      <w:proofErr w:type="spellStart"/>
      <w:r w:rsidRPr="00FF2EBE">
        <w:rPr>
          <w:rFonts w:asciiTheme="minorHAnsi" w:hAnsiTheme="minorHAnsi" w:cstheme="minorHAnsi"/>
          <w:i/>
          <w:iCs/>
          <w:color w:val="000000"/>
          <w:sz w:val="22"/>
          <w:szCs w:val="22"/>
        </w:rPr>
        <w:t>Powerbomb</w:t>
      </w:r>
      <w:proofErr w:type="spellEnd"/>
      <w:r w:rsid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!</w:t>
      </w:r>
      <w:proofErr w:type="gramEnd"/>
      <w:r w:rsidR="008C7F86">
        <w:rPr>
          <w:rFonts w:asciiTheme="minorHAnsi" w:hAnsiTheme="minorHAnsi" w:cstheme="minorHAnsi"/>
          <w:color w:val="000000"/>
          <w:sz w:val="22"/>
          <w:szCs w:val="22"/>
        </w:rPr>
        <w:t>, publicado en España por NORMA</w:t>
      </w:r>
      <w:r w:rsidR="00740735">
        <w:rPr>
          <w:rFonts w:asciiTheme="minorHAnsi" w:hAnsiTheme="minorHAnsi" w:cstheme="minorHAnsi"/>
          <w:color w:val="000000"/>
          <w:sz w:val="22"/>
          <w:szCs w:val="22"/>
        </w:rPr>
        <w:t xml:space="preserve"> Editorial</w:t>
      </w:r>
      <w:r w:rsidR="008C7F86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0736A83" w14:textId="27ED858B" w:rsidR="00FF2EBE" w:rsidRDefault="00FF2EBE" w:rsidP="00FF2EBE">
      <w:pPr>
        <w:pStyle w:val="NormalWeb"/>
        <w:shd w:val="clear" w:color="auto" w:fill="FFFFFF"/>
        <w:spacing w:before="0" w:beforeAutospacing="0" w:after="165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F2EBE">
        <w:rPr>
          <w:rFonts w:asciiTheme="minorHAnsi" w:hAnsiTheme="minorHAnsi" w:cstheme="minorHAnsi"/>
          <w:color w:val="000000"/>
          <w:sz w:val="22"/>
          <w:szCs w:val="22"/>
        </w:rPr>
        <w:t>Recibió el premio Golden Issues de ComicBook.com al mejor artista en 2021, y fue nominado al premio IGN al Mejor Artista de Cómic de 2020. En 202</w:t>
      </w:r>
      <w:r w:rsidR="00740735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FF2EBE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740735">
        <w:rPr>
          <w:rFonts w:asciiTheme="minorHAnsi" w:hAnsiTheme="minorHAnsi" w:cstheme="minorHAnsi"/>
          <w:color w:val="000000"/>
          <w:sz w:val="22"/>
          <w:szCs w:val="22"/>
        </w:rPr>
        <w:t>ganó dos</w:t>
      </w:r>
      <w:r w:rsidRPr="00FF2EBE">
        <w:rPr>
          <w:rFonts w:asciiTheme="minorHAnsi" w:hAnsiTheme="minorHAnsi" w:cstheme="minorHAnsi"/>
          <w:color w:val="000000"/>
          <w:sz w:val="22"/>
          <w:szCs w:val="22"/>
        </w:rPr>
        <w:t xml:space="preserve"> Premios Eisner</w:t>
      </w:r>
      <w:r w:rsidR="00740735">
        <w:rPr>
          <w:rFonts w:asciiTheme="minorHAnsi" w:hAnsiTheme="minorHAnsi" w:cstheme="minorHAnsi"/>
          <w:color w:val="000000"/>
          <w:sz w:val="22"/>
          <w:szCs w:val="22"/>
        </w:rPr>
        <w:t xml:space="preserve"> por su trabajo en el relanzamiento de los cómics de </w:t>
      </w:r>
      <w:r w:rsid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Transformers</w:t>
      </w:r>
      <w:r w:rsidRPr="00FF2EBE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06C9DE1D" w14:textId="77777777" w:rsidR="00FF2EBE" w:rsidRDefault="00FF2EBE" w:rsidP="00FF2EBE">
      <w:pPr>
        <w:pStyle w:val="NormalWeb"/>
        <w:shd w:val="clear" w:color="auto" w:fill="FFFFFF"/>
        <w:spacing w:before="0" w:beforeAutospacing="0" w:after="165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95AACB2" w14:textId="77777777" w:rsidR="00FF2EBE" w:rsidRDefault="00FF2EBE" w:rsidP="00FF2EBE">
      <w:pPr>
        <w:pStyle w:val="NormalWeb"/>
        <w:shd w:val="clear" w:color="auto" w:fill="FFFFFF"/>
        <w:spacing w:before="0" w:beforeAutospacing="0" w:after="165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FF2EBE">
        <w:rPr>
          <w:rFonts w:asciiTheme="minorHAnsi" w:hAnsiTheme="minorHAnsi" w:cstheme="minorHAnsi"/>
          <w:b/>
          <w:color w:val="000000"/>
          <w:sz w:val="22"/>
          <w:szCs w:val="22"/>
        </w:rPr>
        <w:t>Rossmo</w:t>
      </w:r>
      <w:proofErr w:type="spellEnd"/>
      <w:r>
        <w:rPr>
          <w:rFonts w:asciiTheme="minorHAnsi" w:hAnsiTheme="minorHAnsi" w:cstheme="minorHAnsi"/>
          <w:b/>
          <w:color w:val="000000"/>
          <w:sz w:val="22"/>
          <w:szCs w:val="22"/>
        </w:rPr>
        <w:t>, Riley</w:t>
      </w:r>
      <w:r w:rsidRPr="00FF2EB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769FD7F1" w14:textId="1C44942D" w:rsidR="00FF2EBE" w:rsidRPr="00FF2EBE" w:rsidRDefault="00FF2EBE" w:rsidP="00FF2EBE">
      <w:pPr>
        <w:pStyle w:val="NormalWeb"/>
        <w:shd w:val="clear" w:color="auto" w:fill="FFFFFF"/>
        <w:spacing w:before="0" w:beforeAutospacing="0" w:after="165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FF2EBE">
        <w:rPr>
          <w:rFonts w:asciiTheme="minorHAnsi" w:hAnsiTheme="minorHAnsi" w:cstheme="minorHAnsi"/>
          <w:color w:val="000000"/>
          <w:sz w:val="22"/>
          <w:szCs w:val="22"/>
        </w:rPr>
        <w:t xml:space="preserve">s un ilustrador y creador canadiense afincado en Chicago que actualmente realiza cómics y diseños de personajes. Empezó a ilustrar en 2004, donde trabajó principalmente en publicidad, ilustración editorial y diseño de personajes. Su primera serie de cómics,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Proof</w:t>
      </w:r>
      <w:proofErr w:type="spellEnd"/>
      <w:r w:rsidRPr="00FF2EBE">
        <w:rPr>
          <w:rFonts w:asciiTheme="minorHAnsi" w:hAnsiTheme="minorHAnsi" w:cstheme="minorHAnsi"/>
          <w:color w:val="000000"/>
          <w:sz w:val="22"/>
          <w:szCs w:val="22"/>
        </w:rPr>
        <w:t xml:space="preserve">, de </w:t>
      </w:r>
      <w:proofErr w:type="spellStart"/>
      <w:r w:rsidRPr="00FF2EBE">
        <w:rPr>
          <w:rFonts w:asciiTheme="minorHAnsi" w:hAnsiTheme="minorHAnsi" w:cstheme="minorHAnsi"/>
          <w:color w:val="000000"/>
          <w:sz w:val="22"/>
          <w:szCs w:val="22"/>
        </w:rPr>
        <w:t>Image</w:t>
      </w:r>
      <w:proofErr w:type="spellEnd"/>
      <w:r w:rsidR="00740735">
        <w:rPr>
          <w:rFonts w:asciiTheme="minorHAnsi" w:hAnsiTheme="minorHAnsi" w:cstheme="minorHAnsi"/>
          <w:color w:val="000000"/>
          <w:sz w:val="22"/>
          <w:szCs w:val="22"/>
        </w:rPr>
        <w:t xml:space="preserve"> Comics</w:t>
      </w:r>
      <w:r w:rsidRPr="00FF2EBE">
        <w:rPr>
          <w:rFonts w:asciiTheme="minorHAnsi" w:hAnsiTheme="minorHAnsi" w:cstheme="minorHAnsi"/>
          <w:color w:val="000000"/>
          <w:sz w:val="22"/>
          <w:szCs w:val="22"/>
        </w:rPr>
        <w:t xml:space="preserve">, salió en 2007. </w:t>
      </w:r>
      <w:r w:rsidRPr="00740735">
        <w:rPr>
          <w:rFonts w:asciiTheme="minorHAnsi" w:hAnsiTheme="minorHAnsi" w:cstheme="minorHAnsi"/>
          <w:color w:val="000000"/>
          <w:sz w:val="22"/>
          <w:szCs w:val="22"/>
        </w:rPr>
        <w:t xml:space="preserve">Desde entonces ha hecho cómics con </w:t>
      </w:r>
      <w:proofErr w:type="spellStart"/>
      <w:r w:rsidRPr="00740735">
        <w:rPr>
          <w:rFonts w:asciiTheme="minorHAnsi" w:hAnsiTheme="minorHAnsi" w:cstheme="minorHAnsi"/>
          <w:color w:val="000000"/>
          <w:sz w:val="22"/>
          <w:szCs w:val="22"/>
        </w:rPr>
        <w:t>Image</w:t>
      </w:r>
      <w:proofErr w:type="spellEnd"/>
      <w:r w:rsidRPr="00740735">
        <w:rPr>
          <w:rFonts w:asciiTheme="minorHAnsi" w:hAnsiTheme="minorHAnsi" w:cstheme="minorHAnsi"/>
          <w:color w:val="000000"/>
          <w:sz w:val="22"/>
          <w:szCs w:val="22"/>
        </w:rPr>
        <w:t xml:space="preserve"> Comics </w:t>
      </w:r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(Cowboy Ninja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Viking</w:t>
      </w:r>
      <w:proofErr w:type="spellEnd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, Green Wake,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Bedlam</w:t>
      </w:r>
      <w:proofErr w:type="spellEnd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,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Rasputin</w:t>
      </w:r>
      <w:proofErr w:type="spellEnd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)</w:t>
      </w:r>
      <w:r w:rsidRPr="00740735">
        <w:rPr>
          <w:rFonts w:asciiTheme="minorHAnsi" w:hAnsiTheme="minorHAnsi" w:cstheme="minorHAnsi"/>
          <w:color w:val="000000"/>
          <w:sz w:val="22"/>
          <w:szCs w:val="22"/>
        </w:rPr>
        <w:t xml:space="preserve">, Marvel </w:t>
      </w:r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(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Daken</w:t>
      </w:r>
      <w:proofErr w:type="spellEnd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The</w:t>
      </w:r>
      <w:proofErr w:type="spellEnd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Dark</w:t>
      </w:r>
      <w:proofErr w:type="spellEnd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Wolverine</w:t>
      </w:r>
      <w:proofErr w:type="spellEnd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)</w:t>
      </w:r>
      <w:r w:rsidRPr="00740735">
        <w:rPr>
          <w:rFonts w:asciiTheme="minorHAnsi" w:hAnsiTheme="minorHAnsi" w:cstheme="minorHAnsi"/>
          <w:color w:val="000000"/>
          <w:sz w:val="22"/>
          <w:szCs w:val="22"/>
        </w:rPr>
        <w:t xml:space="preserve"> y DC Comics </w:t>
      </w:r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(Batman, Batman/Shadow,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Constantine</w:t>
      </w:r>
      <w:proofErr w:type="spellEnd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the</w:t>
      </w:r>
      <w:proofErr w:type="spellEnd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Hellblazer</w:t>
      </w:r>
      <w:proofErr w:type="spellEnd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, </w:t>
      </w:r>
      <w:r w:rsidR="00740735"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Escuadrón Suicida,</w:t>
      </w:r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Wonder </w:t>
      </w:r>
      <w:proofErr w:type="spellStart"/>
      <w:r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Woman</w:t>
      </w:r>
      <w:proofErr w:type="spellEnd"/>
      <w:r w:rsidRPr="00740735">
        <w:rPr>
          <w:rFonts w:asciiTheme="minorHAnsi" w:hAnsiTheme="minorHAnsi" w:cstheme="minorHAnsi"/>
          <w:color w:val="000000"/>
          <w:sz w:val="22"/>
          <w:szCs w:val="22"/>
        </w:rPr>
        <w:t xml:space="preserve"> y </w:t>
      </w:r>
      <w:r w:rsidR="00740735" w:rsidRPr="00740735">
        <w:rPr>
          <w:rFonts w:asciiTheme="minorHAnsi" w:hAnsiTheme="minorHAnsi" w:cstheme="minorHAnsi"/>
          <w:i/>
          <w:iCs/>
          <w:color w:val="000000"/>
          <w:sz w:val="22"/>
          <w:szCs w:val="22"/>
        </w:rPr>
        <w:t>Detective Marciano</w:t>
      </w:r>
      <w:r w:rsidRPr="00740735">
        <w:rPr>
          <w:rFonts w:asciiTheme="minorHAnsi" w:hAnsiTheme="minorHAnsi" w:cstheme="minorHAnsi"/>
          <w:color w:val="000000"/>
          <w:sz w:val="22"/>
          <w:szCs w:val="22"/>
        </w:rPr>
        <w:t>).</w:t>
      </w:r>
    </w:p>
    <w:p w14:paraId="6D2C29FD" w14:textId="77777777" w:rsidR="00FF2EBE" w:rsidRDefault="00FF2EBE"/>
    <w:p w14:paraId="56CC2E66" w14:textId="77777777" w:rsidR="00D62ACA" w:rsidRPr="00043782" w:rsidRDefault="00D62ACA" w:rsidP="00D62ACA">
      <w:pPr>
        <w:pStyle w:val="Sinespaciado"/>
        <w:jc w:val="both"/>
        <w:rPr>
          <w:b/>
          <w:bCs/>
          <w:sz w:val="22"/>
          <w:szCs w:val="22"/>
        </w:rPr>
      </w:pPr>
      <w:r w:rsidRPr="00043782">
        <w:rPr>
          <w:b/>
          <w:bCs/>
          <w:sz w:val="22"/>
          <w:szCs w:val="22"/>
        </w:rPr>
        <w:t>Datos técnicos</w:t>
      </w:r>
    </w:p>
    <w:p w14:paraId="721CD30C" w14:textId="4F0F8A51" w:rsidR="00D62ACA" w:rsidRPr="00043782" w:rsidRDefault="00D62ACA" w:rsidP="00D62ACA">
      <w:pPr>
        <w:pStyle w:val="Sinespaciado"/>
        <w:jc w:val="both"/>
        <w:rPr>
          <w:sz w:val="22"/>
          <w:szCs w:val="22"/>
        </w:rPr>
      </w:pPr>
      <w:r w:rsidRPr="00043782">
        <w:rPr>
          <w:sz w:val="22"/>
          <w:szCs w:val="22"/>
        </w:rPr>
        <w:t xml:space="preserve">Rústica </w:t>
      </w:r>
    </w:p>
    <w:p w14:paraId="56D964F3" w14:textId="77777777" w:rsidR="00D62ACA" w:rsidRPr="00043782" w:rsidRDefault="00D62ACA" w:rsidP="00D62ACA">
      <w:pPr>
        <w:pStyle w:val="Sinespaciado"/>
        <w:jc w:val="both"/>
        <w:rPr>
          <w:sz w:val="22"/>
          <w:szCs w:val="22"/>
        </w:rPr>
      </w:pPr>
      <w:r w:rsidRPr="00043782">
        <w:rPr>
          <w:sz w:val="22"/>
          <w:szCs w:val="22"/>
        </w:rPr>
        <w:t>17 x 26 cm</w:t>
      </w:r>
    </w:p>
    <w:p w14:paraId="6D02A633" w14:textId="3875A550" w:rsidR="00D62ACA" w:rsidRPr="00043782" w:rsidRDefault="00D62ACA" w:rsidP="00D62ACA">
      <w:pPr>
        <w:pStyle w:val="Sinespaciado"/>
        <w:jc w:val="both"/>
        <w:rPr>
          <w:sz w:val="22"/>
          <w:szCs w:val="22"/>
        </w:rPr>
      </w:pPr>
      <w:r w:rsidRPr="00043782">
        <w:rPr>
          <w:sz w:val="22"/>
          <w:szCs w:val="22"/>
        </w:rPr>
        <w:t>144 págs. color</w:t>
      </w:r>
    </w:p>
    <w:p w14:paraId="19AEF042" w14:textId="5EE79AB8" w:rsidR="00D62ACA" w:rsidRPr="00043782" w:rsidRDefault="00D62ACA" w:rsidP="00D62ACA">
      <w:pPr>
        <w:pStyle w:val="Sinespaciado"/>
        <w:jc w:val="both"/>
        <w:rPr>
          <w:sz w:val="22"/>
          <w:szCs w:val="22"/>
        </w:rPr>
      </w:pPr>
      <w:r w:rsidRPr="00043782">
        <w:rPr>
          <w:sz w:val="22"/>
          <w:szCs w:val="22"/>
        </w:rPr>
        <w:t>ISBN: 978-84-679-7907-7</w:t>
      </w:r>
    </w:p>
    <w:p w14:paraId="6743E605" w14:textId="05AC4500" w:rsidR="00D62ACA" w:rsidRPr="00043782" w:rsidRDefault="00D62ACA" w:rsidP="00D62ACA">
      <w:pPr>
        <w:pStyle w:val="Sinespaciado"/>
        <w:jc w:val="both"/>
        <w:rPr>
          <w:sz w:val="22"/>
          <w:szCs w:val="22"/>
        </w:rPr>
      </w:pPr>
      <w:r w:rsidRPr="00043782">
        <w:rPr>
          <w:sz w:val="22"/>
          <w:szCs w:val="22"/>
        </w:rPr>
        <w:t>PVP. 23,00 €</w:t>
      </w:r>
    </w:p>
    <w:p w14:paraId="4ADE8CCB" w14:textId="77777777" w:rsidR="00D62ACA" w:rsidRDefault="00D62ACA"/>
    <w:sectPr w:rsidR="00D62A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5E0FEA" w14:textId="77777777" w:rsidR="0009082B" w:rsidRDefault="0009082B" w:rsidP="0009082B">
      <w:pPr>
        <w:spacing w:after="0" w:line="240" w:lineRule="auto"/>
      </w:pPr>
      <w:r>
        <w:separator/>
      </w:r>
    </w:p>
  </w:endnote>
  <w:endnote w:type="continuationSeparator" w:id="0">
    <w:p w14:paraId="569B0A2A" w14:textId="77777777" w:rsidR="0009082B" w:rsidRDefault="0009082B" w:rsidP="00090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7172C" w14:textId="77777777" w:rsidR="0009082B" w:rsidRDefault="000908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CAF9D" w14:textId="2E3D44AD" w:rsidR="0009082B" w:rsidRDefault="0009082B">
    <w:pPr>
      <w:pStyle w:val="Piedepgin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004D50" wp14:editId="1B88514D">
          <wp:simplePos x="0" y="0"/>
          <wp:positionH relativeFrom="rightMargin">
            <wp:align>left</wp:align>
          </wp:positionH>
          <wp:positionV relativeFrom="paragraph">
            <wp:posOffset>-3810</wp:posOffset>
          </wp:positionV>
          <wp:extent cx="635294" cy="288000"/>
          <wp:effectExtent l="0" t="0" r="0" b="0"/>
          <wp:wrapSquare wrapText="bothSides"/>
          <wp:docPr id="157512477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294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24D50" w14:textId="77777777" w:rsidR="0009082B" w:rsidRDefault="0009082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E5744" w14:textId="77777777" w:rsidR="0009082B" w:rsidRDefault="0009082B" w:rsidP="0009082B">
      <w:pPr>
        <w:spacing w:after="0" w:line="240" w:lineRule="auto"/>
      </w:pPr>
      <w:r>
        <w:separator/>
      </w:r>
    </w:p>
  </w:footnote>
  <w:footnote w:type="continuationSeparator" w:id="0">
    <w:p w14:paraId="3E29995E" w14:textId="77777777" w:rsidR="0009082B" w:rsidRDefault="0009082B" w:rsidP="00090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FCB33" w14:textId="77777777" w:rsidR="0009082B" w:rsidRDefault="000908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4C10C" w14:textId="77777777" w:rsidR="0009082B" w:rsidRDefault="0009082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CA0BC" w14:textId="77777777" w:rsidR="0009082B" w:rsidRDefault="000908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E38B5"/>
    <w:multiLevelType w:val="multilevel"/>
    <w:tmpl w:val="75746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045F78"/>
    <w:multiLevelType w:val="multilevel"/>
    <w:tmpl w:val="AF18A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0E1334"/>
    <w:multiLevelType w:val="multilevel"/>
    <w:tmpl w:val="DE0CF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1913109">
    <w:abstractNumId w:val="1"/>
  </w:num>
  <w:num w:numId="2" w16cid:durableId="1616405628">
    <w:abstractNumId w:val="2"/>
  </w:num>
  <w:num w:numId="3" w16cid:durableId="1002926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EBE"/>
    <w:rsid w:val="00043782"/>
    <w:rsid w:val="0009082B"/>
    <w:rsid w:val="00144F26"/>
    <w:rsid w:val="001A058D"/>
    <w:rsid w:val="0024074E"/>
    <w:rsid w:val="004861B8"/>
    <w:rsid w:val="006C0A8C"/>
    <w:rsid w:val="006F25B0"/>
    <w:rsid w:val="00740735"/>
    <w:rsid w:val="007C172F"/>
    <w:rsid w:val="008C7F86"/>
    <w:rsid w:val="009B41FB"/>
    <w:rsid w:val="00CD0749"/>
    <w:rsid w:val="00D62ACA"/>
    <w:rsid w:val="00E712C6"/>
    <w:rsid w:val="00EC216A"/>
    <w:rsid w:val="00F51F9D"/>
    <w:rsid w:val="00F60E97"/>
    <w:rsid w:val="00FF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FD9A04"/>
  <w15:chartTrackingRefBased/>
  <w15:docId w15:val="{D08C3959-FB3C-400B-BDB9-C09408C1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F2E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ar"/>
    <w:uiPriority w:val="9"/>
    <w:qFormat/>
    <w:rsid w:val="00FF2E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5">
    <w:name w:val="heading 5"/>
    <w:basedOn w:val="Normal"/>
    <w:link w:val="Ttulo5Car"/>
    <w:uiPriority w:val="9"/>
    <w:qFormat/>
    <w:rsid w:val="00FF2EB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tulo6">
    <w:name w:val="heading 6"/>
    <w:basedOn w:val="Normal"/>
    <w:link w:val="Ttulo6Car"/>
    <w:uiPriority w:val="9"/>
    <w:qFormat/>
    <w:rsid w:val="00FF2EB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FF2EBE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FF2EB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FF2EBE"/>
    <w:rPr>
      <w:rFonts w:ascii="Times New Roman" w:eastAsia="Times New Roman" w:hAnsi="Times New Roman" w:cs="Times New Roman"/>
      <w:b/>
      <w:bCs/>
      <w:sz w:val="15"/>
      <w:szCs w:val="15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FF2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FF2EBE"/>
    <w:rPr>
      <w:i/>
      <w:iCs/>
    </w:rPr>
  </w:style>
  <w:style w:type="character" w:styleId="Textoennegrita">
    <w:name w:val="Strong"/>
    <w:basedOn w:val="Fuentedeprrafopredeter"/>
    <w:uiPriority w:val="22"/>
    <w:qFormat/>
    <w:rsid w:val="00FF2EBE"/>
    <w:rPr>
      <w:b/>
      <w:bCs/>
    </w:rPr>
  </w:style>
  <w:style w:type="character" w:customStyle="1" w:styleId="ms-1">
    <w:name w:val="ms-1"/>
    <w:basedOn w:val="Fuentedeprrafopredeter"/>
    <w:rsid w:val="00FF2EBE"/>
  </w:style>
  <w:style w:type="character" w:customStyle="1" w:styleId="max-w-15ch">
    <w:name w:val="max-w-[15ch]"/>
    <w:basedOn w:val="Fuentedeprrafopredeter"/>
    <w:rsid w:val="00FF2EBE"/>
  </w:style>
  <w:style w:type="character" w:customStyle="1" w:styleId="-me-1">
    <w:name w:val="-me-1"/>
    <w:basedOn w:val="Fuentedeprrafopredeter"/>
    <w:rsid w:val="00FF2EBE"/>
  </w:style>
  <w:style w:type="character" w:customStyle="1" w:styleId="Ttulo1Car">
    <w:name w:val="Título 1 Car"/>
    <w:basedOn w:val="Fuentedeprrafopredeter"/>
    <w:link w:val="Ttulo1"/>
    <w:uiPriority w:val="9"/>
    <w:rsid w:val="00FF2EB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D62ACA"/>
    <w:pPr>
      <w:spacing w:after="0" w:line="240" w:lineRule="auto"/>
    </w:pPr>
    <w:rPr>
      <w:kern w:val="2"/>
      <w:sz w:val="24"/>
      <w:szCs w:val="24"/>
      <w14:ligatures w14:val="standardContextual"/>
    </w:rPr>
  </w:style>
  <w:style w:type="paragraph" w:styleId="Encabezado">
    <w:name w:val="header"/>
    <w:basedOn w:val="Normal"/>
    <w:link w:val="EncabezadoCar"/>
    <w:uiPriority w:val="99"/>
    <w:unhideWhenUsed/>
    <w:rsid w:val="000908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082B"/>
  </w:style>
  <w:style w:type="paragraph" w:styleId="Piedepgina">
    <w:name w:val="footer"/>
    <w:basedOn w:val="Normal"/>
    <w:link w:val="PiedepginaCar"/>
    <w:uiPriority w:val="99"/>
    <w:unhideWhenUsed/>
    <w:rsid w:val="000908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0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0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4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61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37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70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64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35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50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672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3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2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2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24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69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Oriol Figuera</cp:lastModifiedBy>
  <cp:revision>5</cp:revision>
  <dcterms:created xsi:type="dcterms:W3CDTF">2025-10-24T08:01:00Z</dcterms:created>
  <dcterms:modified xsi:type="dcterms:W3CDTF">2026-02-16T12:49:00Z</dcterms:modified>
</cp:coreProperties>
</file>